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5EC4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>Equipment: Freeze Dryer for Fruit Processing</w:t>
      </w:r>
    </w:p>
    <w:p w14:paraId="74823F58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>1. Production Requirement</w:t>
      </w:r>
    </w:p>
    <w:p w14:paraId="43C51160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Daily Capacity: 500 kg/day of fruit</w:t>
      </w:r>
    </w:p>
    <w:p w14:paraId="7A386238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Corresponding Freeze Dryer Size: approx. 50㎡ or 30 m2 please adv</w:t>
      </w:r>
    </w:p>
    <w:p w14:paraId="601CF015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>2. Process Conditions</w:t>
      </w:r>
    </w:p>
    <w:p w14:paraId="51334BA4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Freezing Temperature: –40°C</w:t>
      </w:r>
    </w:p>
    <w:p w14:paraId="37E9AFA4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Primary Drying (under vacuum): –20°C to 0°C</w:t>
      </w:r>
    </w:p>
    <w:p w14:paraId="1B03F0FC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Secondary Drying: +20°C to +40°C</w:t>
      </w:r>
    </w:p>
    <w:p w14:paraId="0140B530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Vacuum Requirement: 15–25 Pa</w:t>
      </w:r>
    </w:p>
    <w:p w14:paraId="2A73AA69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>3. Power Supply</w:t>
      </w:r>
    </w:p>
    <w:p w14:paraId="325D4BEC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Voltage: 400V, 50Hz, 3-phase (Mauritius standard)</w:t>
      </w:r>
    </w:p>
    <w:p w14:paraId="4036708B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>4. Heating &amp; Cooling</w:t>
      </w:r>
    </w:p>
    <w:p w14:paraId="0388517D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Heating Method: Steam heating</w:t>
      </w:r>
    </w:p>
    <w:p w14:paraId="1FAAE10F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Supporting Equipment Required: Steam generator and related auxiliary systems</w:t>
      </w:r>
    </w:p>
    <w:p w14:paraId="7988BC36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Cooling: Standard water cooling (please specify configuration in quotation)</w:t>
      </w:r>
    </w:p>
    <w:p w14:paraId="0DA95390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lastRenderedPageBreak/>
        <w:t>5. Material &amp; Construction</w:t>
      </w:r>
    </w:p>
    <w:p w14:paraId="33F77D2D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Product Contact Parts: Stainless Steel 304 (food-grade)</w:t>
      </w:r>
    </w:p>
    <w:p w14:paraId="3889F43A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External Parts: Supplier to specify standard configuration</w:t>
      </w:r>
    </w:p>
    <w:p w14:paraId="1F6B167C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Compliance: Food-grade design (CE/GMP not required, but optional offer can be provided)</w:t>
      </w:r>
    </w:p>
    <w:p w14:paraId="6A4A5C79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>6. Equipment Layout &amp; Configuration</w:t>
      </w:r>
    </w:p>
    <w:p w14:paraId="41CA8E76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Shelf/Tray Area: approx. 50㎡</w:t>
      </w:r>
    </w:p>
    <w:p w14:paraId="12C80C0D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Shelf Temperature Range: –40°C to +40°C</w:t>
      </w:r>
    </w:p>
    <w:p w14:paraId="1F8317A1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Tray/Shelf Design: Supplier to propose</w:t>
      </w:r>
    </w:p>
    <w:p w14:paraId="032E4B37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Vacuum Pump System: Included (please specify type and brand in quotation)</w:t>
      </w:r>
    </w:p>
    <w:p w14:paraId="22083AA6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>7. Supporting Systems</w:t>
      </w:r>
    </w:p>
    <w:p w14:paraId="1FBC51DF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>Please include options for the following in your proposal:</w:t>
      </w:r>
    </w:p>
    <w:p w14:paraId="169DA9C3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Steam generator (for heating)</w:t>
      </w:r>
    </w:p>
    <w:p w14:paraId="398657D6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Chiller/cooling water system</w:t>
      </w:r>
    </w:p>
    <w:p w14:paraId="71E476D8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Air compressor (if required for valve actuation)</w:t>
      </w:r>
    </w:p>
    <w:p w14:paraId="64B02EF5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Control system (preferably PLC + touch screen, remote monitoring optional)</w:t>
      </w:r>
    </w:p>
    <w:p w14:paraId="56065BD2" w14:textId="77777777" w:rsidR="00AD09A1" w:rsidRPr="00AD09A1" w:rsidRDefault="00AD09A1" w:rsidP="00AD09A1">
      <w:pPr>
        <w:rPr>
          <w:rFonts w:hint="eastAsia"/>
          <w:sz w:val="28"/>
          <w:szCs w:val="28"/>
        </w:rPr>
      </w:pPr>
    </w:p>
    <w:p w14:paraId="4CFD79EE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>8. Quotation Requirements</w:t>
      </w:r>
    </w:p>
    <w:p w14:paraId="0B251699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>Please provide a detailed quotation including:</w:t>
      </w:r>
    </w:p>
    <w:p w14:paraId="28E09C5D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Technical proposal with equipment specifications</w:t>
      </w:r>
    </w:p>
    <w:p w14:paraId="4BDB58C7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Main component brands (electrical/automation, vacuum pump, refrigeration system)</w:t>
      </w:r>
    </w:p>
    <w:p w14:paraId="38E99E97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Price breakdown (main equipment + supporting systems)</w:t>
      </w:r>
    </w:p>
    <w:p w14:paraId="7575C797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Delivery time (ex-works)</w:t>
      </w:r>
    </w:p>
    <w:p w14:paraId="4276E9A9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Warranty period</w:t>
      </w:r>
    </w:p>
    <w:p w14:paraId="66EED155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After-sales service scope (installation, commissioning, training)</w:t>
      </w:r>
    </w:p>
    <w:p w14:paraId="72E19B05" w14:textId="77777777" w:rsidR="00AD09A1" w:rsidRPr="00AD09A1" w:rsidRDefault="00AD09A1" w:rsidP="00AD09A1">
      <w:pPr>
        <w:rPr>
          <w:rFonts w:hint="eastAsia"/>
          <w:sz w:val="28"/>
          <w:szCs w:val="28"/>
        </w:rPr>
      </w:pPr>
    </w:p>
    <w:p w14:paraId="5404F34B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>9. Destination &amp; Packaging</w:t>
      </w:r>
    </w:p>
    <w:p w14:paraId="5CF6746A" w14:textId="77777777" w:rsidR="00AD09A1" w:rsidRPr="00AD09A1" w:rsidRDefault="00AD09A1" w:rsidP="00AD09A1">
      <w:pPr>
        <w:rPr>
          <w:rFonts w:hint="eastAsia"/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Installation Location: Mauritius</w:t>
      </w:r>
    </w:p>
    <w:p w14:paraId="2D1E3CA2" w14:textId="75DCDD1F" w:rsidR="00AD09A1" w:rsidRPr="00AD09A1" w:rsidRDefault="00AD09A1" w:rsidP="00AD09A1">
      <w:pPr>
        <w:rPr>
          <w:sz w:val="28"/>
          <w:szCs w:val="28"/>
        </w:rPr>
      </w:pPr>
      <w:r w:rsidRPr="00AD09A1">
        <w:rPr>
          <w:rFonts w:hint="eastAsia"/>
          <w:sz w:val="28"/>
          <w:szCs w:val="28"/>
        </w:rPr>
        <w:tab/>
        <w:t>•</w:t>
      </w:r>
      <w:r w:rsidRPr="00AD09A1">
        <w:rPr>
          <w:rFonts w:hint="eastAsia"/>
          <w:sz w:val="28"/>
          <w:szCs w:val="28"/>
        </w:rPr>
        <w:tab/>
        <w:t>Packaging: Standard export wooden case (fumigated)</w:t>
      </w:r>
    </w:p>
    <w:sectPr w:rsidR="00AD09A1" w:rsidRPr="00AD0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A1"/>
    <w:rsid w:val="00072B2B"/>
    <w:rsid w:val="00AD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5BD0D"/>
  <w15:chartTrackingRefBased/>
  <w15:docId w15:val="{C7446737-0A4A-4A05-A72E-E1DA4B80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9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9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9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9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9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9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9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9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9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9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9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9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9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9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9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9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9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9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9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9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9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282</Words>
  <Characters>1592</Characters>
  <Application>Microsoft Office Word</Application>
  <DocSecurity>0</DocSecurity>
  <Lines>66</Lines>
  <Paragraphs>24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2025-09-29T02:31:00Z</dcterms:created>
  <dcterms:modified xsi:type="dcterms:W3CDTF">2025-09-29T02:32:00Z</dcterms:modified>
</cp:coreProperties>
</file>